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</w:p>
    <w:p>
      <w:pPr>
        <w:spacing w:after="312" w:afterLines="100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陶瓷行业职业技能等级评价工作会议参会回执</w:t>
      </w:r>
    </w:p>
    <w:bookmarkEnd w:id="0"/>
    <w:tbl>
      <w:tblPr>
        <w:tblStyle w:val="5"/>
        <w:tblW w:w="15577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275"/>
        <w:gridCol w:w="2268"/>
        <w:gridCol w:w="2268"/>
        <w:gridCol w:w="1843"/>
        <w:gridCol w:w="184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住宿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来程时间、航班车次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Calibri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返程时间、航班车次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223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单住</w:t>
            </w:r>
          </w:p>
          <w:p>
            <w:pPr>
              <w:ind w:firstLine="240" w:firstLineChars="100"/>
            </w:pPr>
            <w:r>
              <w:rPr>
                <w:rFonts w:hint="eastAsia" w:ascii="仿宋" w:hAnsi="仿宋" w:eastAsia="仿宋"/>
                <w:sz w:val="24"/>
              </w:rPr>
              <w:t>□双人合住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3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Align w:val="center"/>
          </w:tcPr>
          <w:p>
            <w:pPr>
              <w:jc w:val="center"/>
            </w:pPr>
          </w:p>
        </w:tc>
      </w:tr>
    </w:tbl>
    <w:p/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注：请参会人员填写清楚往返程时间和交通，以便安排接送站，参会回执请于4月4日前发至中国陶瓷工业协会培训部肖艳娜处，电话：18910262605，邮箱：609436895@qq.com。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427E5"/>
    <w:rsid w:val="0A040913"/>
    <w:rsid w:val="24411D34"/>
    <w:rsid w:val="34BA227A"/>
    <w:rsid w:val="45410F48"/>
    <w:rsid w:val="513830E1"/>
    <w:rsid w:val="527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2021-03-19T02:13:00Z</dcterms:created>
  <dc:creator>小猪</dc:creator>
  <cp:lastModifiedBy>小猪</cp:lastModifiedBy>
  <dcterms:modified xsi:type="dcterms:W3CDTF">2021-03-19T02:13:47Z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