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F" w:rsidRDefault="00ED0D7F" w:rsidP="00ED0D7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D0D7F" w:rsidRPr="004D64DB" w:rsidRDefault="00ED0D7F" w:rsidP="004D64DB">
      <w:pPr>
        <w:spacing w:afterLines="100" w:after="312" w:line="360" w:lineRule="auto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4D64DB">
        <w:rPr>
          <w:rFonts w:ascii="仿宋" w:eastAsia="仿宋" w:hAnsi="仿宋" w:hint="eastAsia"/>
          <w:b/>
          <w:sz w:val="36"/>
          <w:szCs w:val="36"/>
        </w:rPr>
        <w:t>《陶瓷产品设计师》、《陶瓷工艺师》国家职业技能标准修订工作启动会参会回执</w:t>
      </w:r>
      <w:bookmarkEnd w:id="0"/>
    </w:p>
    <w:tbl>
      <w:tblPr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554"/>
        <w:gridCol w:w="1146"/>
        <w:gridCol w:w="901"/>
        <w:gridCol w:w="3260"/>
        <w:gridCol w:w="2977"/>
        <w:gridCol w:w="2603"/>
      </w:tblGrid>
      <w:tr w:rsidR="00ED0D7F" w:rsidTr="004D64DB">
        <w:trPr>
          <w:trHeight w:hRule="exact" w:val="697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7F" w:rsidRDefault="00ED0D7F" w:rsidP="004D64D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单位名称</w:t>
            </w:r>
          </w:p>
        </w:tc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F" w:rsidRDefault="00ED0D7F">
            <w:pPr>
              <w:spacing w:line="400" w:lineRule="exact"/>
              <w:rPr>
                <w:rFonts w:ascii="仿宋_GB2312" w:eastAsia="仿宋_GB2312" w:cs="Calibri"/>
                <w:bCs/>
                <w:sz w:val="28"/>
                <w:szCs w:val="28"/>
              </w:rPr>
            </w:pPr>
          </w:p>
        </w:tc>
      </w:tr>
      <w:tr w:rsidR="00ED0D7F" w:rsidTr="004D64DB">
        <w:trPr>
          <w:trHeight w:hRule="exact" w:val="779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7F" w:rsidRDefault="00ED0D7F" w:rsidP="004D64D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单位地址</w:t>
            </w:r>
          </w:p>
        </w:tc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F" w:rsidRDefault="00ED0D7F">
            <w:pPr>
              <w:spacing w:line="400" w:lineRule="exact"/>
              <w:rPr>
                <w:rFonts w:ascii="仿宋_GB2312" w:eastAsia="仿宋_GB2312" w:cs="Calibri"/>
                <w:bCs/>
                <w:sz w:val="28"/>
                <w:szCs w:val="28"/>
              </w:rPr>
            </w:pPr>
          </w:p>
        </w:tc>
      </w:tr>
      <w:tr w:rsidR="00ED0D7F" w:rsidTr="004D64DB">
        <w:trPr>
          <w:trHeight w:hRule="exact" w:val="717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7F" w:rsidRDefault="00ED0D7F" w:rsidP="004D64D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联系人及电话</w:t>
            </w:r>
          </w:p>
        </w:tc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F" w:rsidRDefault="00ED0D7F">
            <w:pPr>
              <w:spacing w:line="400" w:lineRule="exact"/>
              <w:rPr>
                <w:rFonts w:ascii="仿宋_GB2312" w:eastAsia="仿宋_GB2312" w:cs="Calibri"/>
                <w:bCs/>
                <w:sz w:val="28"/>
                <w:szCs w:val="28"/>
              </w:rPr>
            </w:pPr>
          </w:p>
        </w:tc>
      </w:tr>
      <w:tr w:rsidR="004D64DB" w:rsidTr="008320A0">
        <w:trPr>
          <w:trHeight w:hRule="exact" w:val="71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DB" w:rsidRDefault="004D64DB" w:rsidP="00D47BE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DB" w:rsidRDefault="004D64DB" w:rsidP="00D47BEA">
            <w:pPr>
              <w:spacing w:line="400" w:lineRule="exact"/>
              <w:rPr>
                <w:rFonts w:ascii="仿宋_GB2312" w:eastAsia="仿宋_GB2312" w:cs="Calibri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性别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DB" w:rsidRDefault="004D64DB">
            <w:pPr>
              <w:spacing w:line="400" w:lineRule="exact"/>
              <w:jc w:val="center"/>
              <w:rPr>
                <w:rFonts w:ascii="仿宋_GB2312" w:eastAsia="仿宋_GB2312" w:cs="Calibri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DB" w:rsidRDefault="004D64DB">
            <w:pPr>
              <w:spacing w:line="400" w:lineRule="exact"/>
              <w:jc w:val="center"/>
              <w:rPr>
                <w:rFonts w:ascii="仿宋_GB2312" w:eastAsia="仿宋_GB2312" w:cs="Calibri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DB" w:rsidRDefault="004D64DB">
            <w:pPr>
              <w:spacing w:line="400" w:lineRule="exact"/>
              <w:jc w:val="center"/>
              <w:rPr>
                <w:rFonts w:ascii="仿宋_GB2312" w:eastAsia="仿宋_GB2312" w:cs="Calibri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来程时间、航班车次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DB" w:rsidRDefault="004D64DB">
            <w:pPr>
              <w:spacing w:line="400" w:lineRule="exact"/>
              <w:jc w:val="center"/>
              <w:rPr>
                <w:rFonts w:ascii="仿宋_GB2312" w:eastAsia="仿宋_GB2312" w:cs="Calibri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返程时间、航班车次</w:t>
            </w:r>
          </w:p>
        </w:tc>
      </w:tr>
      <w:tr w:rsidR="004D64DB" w:rsidTr="004D64DB">
        <w:trPr>
          <w:trHeight w:hRule="exact" w:val="71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widowControl/>
              <w:jc w:val="lef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</w:tr>
      <w:tr w:rsidR="004D64DB" w:rsidTr="004D64DB">
        <w:trPr>
          <w:trHeight w:hRule="exact" w:val="71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widowControl/>
              <w:jc w:val="lef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</w:tr>
      <w:tr w:rsidR="004D64DB" w:rsidTr="004D64DB">
        <w:trPr>
          <w:trHeight w:hRule="exact" w:val="71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B" w:rsidRDefault="004D64DB">
            <w:pPr>
              <w:spacing w:line="400" w:lineRule="exact"/>
              <w:rPr>
                <w:rFonts w:ascii="仿宋_GB2312" w:eastAsia="仿宋_GB2312" w:cs="Calibri"/>
                <w:bCs/>
                <w:sz w:val="32"/>
                <w:szCs w:val="32"/>
              </w:rPr>
            </w:pPr>
          </w:p>
        </w:tc>
      </w:tr>
    </w:tbl>
    <w:p w:rsidR="004D64DB" w:rsidRDefault="004D64DB" w:rsidP="002C185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416A5" w:rsidRDefault="004D64DB" w:rsidP="00E7755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注：请参会人员填写清楚往返程时间和交通，以便安排接送站，参会回执请于4月4日前发至中国陶瓷工业协会培训部肖艳娜</w:t>
      </w:r>
      <w:r w:rsidR="0078066F"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B416A5" w:rsidSect="00ED0D7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15" w:rsidRDefault="007B1115" w:rsidP="0013477D">
      <w:r>
        <w:separator/>
      </w:r>
    </w:p>
  </w:endnote>
  <w:endnote w:type="continuationSeparator" w:id="0">
    <w:p w:rsidR="007B1115" w:rsidRDefault="007B1115" w:rsidP="0013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15" w:rsidRDefault="007B1115" w:rsidP="0013477D">
      <w:r>
        <w:separator/>
      </w:r>
    </w:p>
  </w:footnote>
  <w:footnote w:type="continuationSeparator" w:id="0">
    <w:p w:rsidR="007B1115" w:rsidRDefault="007B1115" w:rsidP="0013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1"/>
    <w:rsid w:val="00092C99"/>
    <w:rsid w:val="00120F1B"/>
    <w:rsid w:val="00121601"/>
    <w:rsid w:val="0013477D"/>
    <w:rsid w:val="001B6305"/>
    <w:rsid w:val="0021121D"/>
    <w:rsid w:val="00282DDC"/>
    <w:rsid w:val="002C1853"/>
    <w:rsid w:val="00313A97"/>
    <w:rsid w:val="00377452"/>
    <w:rsid w:val="003A428C"/>
    <w:rsid w:val="004350D3"/>
    <w:rsid w:val="004D64DB"/>
    <w:rsid w:val="004D7B45"/>
    <w:rsid w:val="00594C43"/>
    <w:rsid w:val="00744FB5"/>
    <w:rsid w:val="007515BB"/>
    <w:rsid w:val="00761CDD"/>
    <w:rsid w:val="0078066F"/>
    <w:rsid w:val="007B1115"/>
    <w:rsid w:val="007E2FDA"/>
    <w:rsid w:val="00834DCE"/>
    <w:rsid w:val="00867E78"/>
    <w:rsid w:val="008850C9"/>
    <w:rsid w:val="008F142D"/>
    <w:rsid w:val="008F5AB5"/>
    <w:rsid w:val="00A547AB"/>
    <w:rsid w:val="00B35353"/>
    <w:rsid w:val="00B416A5"/>
    <w:rsid w:val="00BD51B3"/>
    <w:rsid w:val="00C14413"/>
    <w:rsid w:val="00C42940"/>
    <w:rsid w:val="00C76D39"/>
    <w:rsid w:val="00CA1664"/>
    <w:rsid w:val="00CC6A58"/>
    <w:rsid w:val="00DD7BFF"/>
    <w:rsid w:val="00E7471C"/>
    <w:rsid w:val="00E7755B"/>
    <w:rsid w:val="00ED0D7F"/>
    <w:rsid w:val="00ED42FA"/>
    <w:rsid w:val="00F16A14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ACDC5-ED71-4303-BC59-A3C8657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E7471C"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4C43"/>
    <w:rPr>
      <w:b/>
      <w:bCs/>
      <w:kern w:val="36"/>
      <w:sz w:val="44"/>
      <w:szCs w:val="44"/>
    </w:rPr>
  </w:style>
  <w:style w:type="paragraph" w:styleId="a3">
    <w:name w:val="Title"/>
    <w:basedOn w:val="a"/>
    <w:next w:val="a"/>
    <w:link w:val="Char"/>
    <w:qFormat/>
    <w:rsid w:val="00594C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94C4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3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477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477D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416A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416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xiaoer</dc:creator>
  <cp:keywords/>
  <dc:description/>
  <cp:lastModifiedBy>Ceramic</cp:lastModifiedBy>
  <cp:revision>2</cp:revision>
  <cp:lastPrinted>2021-03-19T02:02:00Z</cp:lastPrinted>
  <dcterms:created xsi:type="dcterms:W3CDTF">2021-03-30T06:42:00Z</dcterms:created>
  <dcterms:modified xsi:type="dcterms:W3CDTF">2021-03-30T06:42:00Z</dcterms:modified>
</cp:coreProperties>
</file>